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B62" w:rsidRPr="00236B62" w:rsidRDefault="00236B62" w:rsidP="00236B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36B62">
        <w:rPr>
          <w:rFonts w:ascii="Times New Roman" w:eastAsia="Times New Roman" w:hAnsi="Times New Roman" w:cs="Times New Roman"/>
        </w:rPr>
        <w:t xml:space="preserve">Elisabeth </w:t>
      </w:r>
      <w:proofErr w:type="spellStart"/>
      <w:r w:rsidRPr="00236B62">
        <w:rPr>
          <w:rFonts w:ascii="Times New Roman" w:eastAsia="Times New Roman" w:hAnsi="Times New Roman" w:cs="Times New Roman"/>
        </w:rPr>
        <w:t>Lang</w:t>
      </w:r>
      <w:r w:rsidR="008E160C">
        <w:rPr>
          <w:rFonts w:ascii="Times New Roman" w:eastAsia="Times New Roman" w:hAnsi="Times New Roman" w:cs="Times New Roman"/>
        </w:rPr>
        <w:t>g</w:t>
      </w:r>
      <w:bookmarkStart w:id="0" w:name="_GoBack"/>
      <w:bookmarkEnd w:id="0"/>
      <w:r w:rsidRPr="00236B62">
        <w:rPr>
          <w:rFonts w:ascii="Times New Roman" w:eastAsia="Times New Roman" w:hAnsi="Times New Roman" w:cs="Times New Roman"/>
        </w:rPr>
        <w:t>ässer</w:t>
      </w:r>
      <w:proofErr w:type="spellEnd"/>
      <w:r w:rsidRPr="00236B62">
        <w:rPr>
          <w:rFonts w:ascii="Times New Roman" w:eastAsia="Times New Roman" w:hAnsi="Times New Roman" w:cs="Times New Roman"/>
        </w:rPr>
        <w:t xml:space="preserve"> – Frühling 1946</w:t>
      </w:r>
    </w:p>
    <w:p w:rsidR="00236B62" w:rsidRPr="00236B62" w:rsidRDefault="00236B62" w:rsidP="00236B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36B62">
        <w:rPr>
          <w:rFonts w:ascii="Times New Roman" w:eastAsia="Times New Roman" w:hAnsi="Times New Roman" w:cs="Times New Roman"/>
        </w:rPr>
        <w:t>Holde Anemone,</w:t>
      </w:r>
      <w:r w:rsidRPr="00236B62">
        <w:rPr>
          <w:rFonts w:ascii="Times New Roman" w:eastAsia="Times New Roman" w:hAnsi="Times New Roman" w:cs="Times New Roman"/>
        </w:rPr>
        <w:br/>
        <w:t>Bist du wieder da</w:t>
      </w:r>
      <w:r w:rsidRPr="00236B62">
        <w:rPr>
          <w:rFonts w:ascii="Times New Roman" w:eastAsia="Times New Roman" w:hAnsi="Times New Roman" w:cs="Times New Roman"/>
        </w:rPr>
        <w:br/>
        <w:t>Und erscheinst mit heller Krone</w:t>
      </w:r>
      <w:r w:rsidRPr="00236B62">
        <w:rPr>
          <w:rFonts w:ascii="Times New Roman" w:eastAsia="Times New Roman" w:hAnsi="Times New Roman" w:cs="Times New Roman"/>
        </w:rPr>
        <w:br/>
        <w:t>Mir Geschundenem zum Lohne</w:t>
      </w:r>
      <w:r w:rsidRPr="00236B62">
        <w:rPr>
          <w:rFonts w:ascii="Times New Roman" w:eastAsia="Times New Roman" w:hAnsi="Times New Roman" w:cs="Times New Roman"/>
        </w:rPr>
        <w:br/>
        <w:t xml:space="preserve">Wie </w:t>
      </w:r>
      <w:proofErr w:type="spellStart"/>
      <w:r w:rsidRPr="00236B62">
        <w:rPr>
          <w:rFonts w:ascii="Times New Roman" w:eastAsia="Times New Roman" w:hAnsi="Times New Roman" w:cs="Times New Roman"/>
        </w:rPr>
        <w:t>Nausikaa</w:t>
      </w:r>
      <w:proofErr w:type="spellEnd"/>
      <w:r w:rsidRPr="00236B62">
        <w:rPr>
          <w:rFonts w:ascii="Times New Roman" w:eastAsia="Times New Roman" w:hAnsi="Times New Roman" w:cs="Times New Roman"/>
        </w:rPr>
        <w:t>?</w:t>
      </w:r>
      <w:r w:rsidRPr="00236B62">
        <w:rPr>
          <w:rFonts w:ascii="Times New Roman" w:eastAsia="Times New Roman" w:hAnsi="Times New Roman" w:cs="Times New Roman"/>
        </w:rPr>
        <w:br/>
      </w:r>
      <w:r w:rsidRPr="00236B62">
        <w:rPr>
          <w:rFonts w:ascii="Times New Roman" w:eastAsia="Times New Roman" w:hAnsi="Times New Roman" w:cs="Times New Roman"/>
        </w:rPr>
        <w:br/>
        <w:t>Windbewegtes Bücken,</w:t>
      </w:r>
      <w:r w:rsidRPr="00236B62">
        <w:rPr>
          <w:rFonts w:ascii="Times New Roman" w:eastAsia="Times New Roman" w:hAnsi="Times New Roman" w:cs="Times New Roman"/>
        </w:rPr>
        <w:br/>
        <w:t>Woge, Schaum und Licht!</w:t>
      </w:r>
      <w:r w:rsidRPr="00236B62">
        <w:rPr>
          <w:rFonts w:ascii="Times New Roman" w:eastAsia="Times New Roman" w:hAnsi="Times New Roman" w:cs="Times New Roman"/>
        </w:rPr>
        <w:br/>
        <w:t>Ach, welch sphärisches Entzücken</w:t>
      </w:r>
      <w:r w:rsidRPr="00236B62">
        <w:rPr>
          <w:rFonts w:ascii="Times New Roman" w:eastAsia="Times New Roman" w:hAnsi="Times New Roman" w:cs="Times New Roman"/>
        </w:rPr>
        <w:br/>
        <w:t>Nahm dem staubgebeugten Rücken</w:t>
      </w:r>
      <w:r w:rsidRPr="00236B62">
        <w:rPr>
          <w:rFonts w:ascii="Times New Roman" w:eastAsia="Times New Roman" w:hAnsi="Times New Roman" w:cs="Times New Roman"/>
        </w:rPr>
        <w:br/>
        <w:t>Endlich sein Gewicht?</w:t>
      </w:r>
      <w:r w:rsidRPr="00236B62">
        <w:rPr>
          <w:rFonts w:ascii="Times New Roman" w:eastAsia="Times New Roman" w:hAnsi="Times New Roman" w:cs="Times New Roman"/>
        </w:rPr>
        <w:br/>
      </w:r>
      <w:r w:rsidRPr="00236B62">
        <w:rPr>
          <w:rFonts w:ascii="Times New Roman" w:eastAsia="Times New Roman" w:hAnsi="Times New Roman" w:cs="Times New Roman"/>
        </w:rPr>
        <w:br/>
        <w:t xml:space="preserve">Sah in </w:t>
      </w:r>
      <w:proofErr w:type="spellStart"/>
      <w:r w:rsidRPr="00236B62">
        <w:rPr>
          <w:rFonts w:ascii="Times New Roman" w:eastAsia="Times New Roman" w:hAnsi="Times New Roman" w:cs="Times New Roman"/>
        </w:rPr>
        <w:t>Gorgos</w:t>
      </w:r>
      <w:proofErr w:type="spellEnd"/>
      <w:r w:rsidRPr="00236B62">
        <w:rPr>
          <w:rFonts w:ascii="Times New Roman" w:eastAsia="Times New Roman" w:hAnsi="Times New Roman" w:cs="Times New Roman"/>
        </w:rPr>
        <w:t xml:space="preserve"> Auge</w:t>
      </w:r>
      <w:r w:rsidRPr="00236B62">
        <w:rPr>
          <w:rFonts w:ascii="Times New Roman" w:eastAsia="Times New Roman" w:hAnsi="Times New Roman" w:cs="Times New Roman"/>
        </w:rPr>
        <w:br/>
        <w:t>Eisenharten Glanz,</w:t>
      </w:r>
      <w:r w:rsidRPr="00236B62">
        <w:rPr>
          <w:rFonts w:ascii="Times New Roman" w:eastAsia="Times New Roman" w:hAnsi="Times New Roman" w:cs="Times New Roman"/>
        </w:rPr>
        <w:br/>
        <w:t>Ausgesprühte Lügenlauge</w:t>
      </w:r>
      <w:r w:rsidRPr="00236B62">
        <w:rPr>
          <w:rFonts w:ascii="Times New Roman" w:eastAsia="Times New Roman" w:hAnsi="Times New Roman" w:cs="Times New Roman"/>
        </w:rPr>
        <w:br/>
        <w:t xml:space="preserve">Hört ich flüstern, </w:t>
      </w:r>
      <w:proofErr w:type="spellStart"/>
      <w:r w:rsidRPr="00236B62">
        <w:rPr>
          <w:rFonts w:ascii="Times New Roman" w:eastAsia="Times New Roman" w:hAnsi="Times New Roman" w:cs="Times New Roman"/>
        </w:rPr>
        <w:t>daß</w:t>
      </w:r>
      <w:proofErr w:type="spellEnd"/>
      <w:r w:rsidRPr="00236B62">
        <w:rPr>
          <w:rFonts w:ascii="Times New Roman" w:eastAsia="Times New Roman" w:hAnsi="Times New Roman" w:cs="Times New Roman"/>
        </w:rPr>
        <w:t xml:space="preserve"> sie tauge,</w:t>
      </w:r>
      <w:r w:rsidRPr="00236B62">
        <w:rPr>
          <w:rFonts w:ascii="Times New Roman" w:eastAsia="Times New Roman" w:hAnsi="Times New Roman" w:cs="Times New Roman"/>
        </w:rPr>
        <w:br/>
        <w:t>Mich zu töten ganz.</w:t>
      </w:r>
      <w:r w:rsidRPr="00236B62">
        <w:rPr>
          <w:rFonts w:ascii="Times New Roman" w:eastAsia="Times New Roman" w:hAnsi="Times New Roman" w:cs="Times New Roman"/>
        </w:rPr>
        <w:br/>
      </w:r>
      <w:r w:rsidRPr="00236B62">
        <w:rPr>
          <w:rFonts w:ascii="Times New Roman" w:eastAsia="Times New Roman" w:hAnsi="Times New Roman" w:cs="Times New Roman"/>
        </w:rPr>
        <w:br/>
        <w:t>Anemone! Küssen</w:t>
      </w:r>
      <w:r w:rsidRPr="00236B62">
        <w:rPr>
          <w:rFonts w:ascii="Times New Roman" w:eastAsia="Times New Roman" w:hAnsi="Times New Roman" w:cs="Times New Roman"/>
        </w:rPr>
        <w:br/>
        <w:t>Lass mich dein Gesicht:</w:t>
      </w:r>
      <w:r w:rsidRPr="00236B62">
        <w:rPr>
          <w:rFonts w:ascii="Times New Roman" w:eastAsia="Times New Roman" w:hAnsi="Times New Roman" w:cs="Times New Roman"/>
        </w:rPr>
        <w:br/>
      </w:r>
      <w:proofErr w:type="spellStart"/>
      <w:r w:rsidRPr="00236B62">
        <w:rPr>
          <w:rFonts w:ascii="Times New Roman" w:eastAsia="Times New Roman" w:hAnsi="Times New Roman" w:cs="Times New Roman"/>
        </w:rPr>
        <w:t>Ungespiegelt</w:t>
      </w:r>
      <w:proofErr w:type="spellEnd"/>
      <w:r w:rsidRPr="00236B62">
        <w:rPr>
          <w:rFonts w:ascii="Times New Roman" w:eastAsia="Times New Roman" w:hAnsi="Times New Roman" w:cs="Times New Roman"/>
        </w:rPr>
        <w:t xml:space="preserve"> von den Flüssen</w:t>
      </w:r>
      <w:r w:rsidRPr="00236B62">
        <w:rPr>
          <w:rFonts w:ascii="Times New Roman" w:eastAsia="Times New Roman" w:hAnsi="Times New Roman" w:cs="Times New Roman"/>
        </w:rPr>
        <w:br/>
        <w:t>Styx und Lethe, ohne Wissen</w:t>
      </w:r>
      <w:r w:rsidRPr="00236B62">
        <w:rPr>
          <w:rFonts w:ascii="Times New Roman" w:eastAsia="Times New Roman" w:hAnsi="Times New Roman" w:cs="Times New Roman"/>
        </w:rPr>
        <w:br/>
        <w:t>Um das Nein und Nicht.</w:t>
      </w:r>
      <w:r w:rsidRPr="00236B62">
        <w:rPr>
          <w:rFonts w:ascii="Times New Roman" w:eastAsia="Times New Roman" w:hAnsi="Times New Roman" w:cs="Times New Roman"/>
        </w:rPr>
        <w:br/>
      </w:r>
      <w:r w:rsidRPr="00236B62">
        <w:rPr>
          <w:rFonts w:ascii="Times New Roman" w:eastAsia="Times New Roman" w:hAnsi="Times New Roman" w:cs="Times New Roman"/>
        </w:rPr>
        <w:br/>
        <w:t>Aus dem Reich der Kröte</w:t>
      </w:r>
      <w:r w:rsidRPr="00236B62">
        <w:rPr>
          <w:rFonts w:ascii="Times New Roman" w:eastAsia="Times New Roman" w:hAnsi="Times New Roman" w:cs="Times New Roman"/>
        </w:rPr>
        <w:br/>
        <w:t>Steige ich empor,</w:t>
      </w:r>
      <w:r w:rsidRPr="00236B62">
        <w:rPr>
          <w:rFonts w:ascii="Times New Roman" w:eastAsia="Times New Roman" w:hAnsi="Times New Roman" w:cs="Times New Roman"/>
        </w:rPr>
        <w:br/>
        <w:t xml:space="preserve">Unterm Lid noch </w:t>
      </w:r>
      <w:proofErr w:type="spellStart"/>
      <w:r w:rsidRPr="00236B62">
        <w:rPr>
          <w:rFonts w:ascii="Times New Roman" w:eastAsia="Times New Roman" w:hAnsi="Times New Roman" w:cs="Times New Roman"/>
        </w:rPr>
        <w:t>Plutons</w:t>
      </w:r>
      <w:proofErr w:type="spellEnd"/>
      <w:r w:rsidRPr="00236B62">
        <w:rPr>
          <w:rFonts w:ascii="Times New Roman" w:eastAsia="Times New Roman" w:hAnsi="Times New Roman" w:cs="Times New Roman"/>
        </w:rPr>
        <w:t xml:space="preserve"> Röte</w:t>
      </w:r>
      <w:r w:rsidRPr="00236B62">
        <w:rPr>
          <w:rFonts w:ascii="Times New Roman" w:eastAsia="Times New Roman" w:hAnsi="Times New Roman" w:cs="Times New Roman"/>
        </w:rPr>
        <w:br/>
        <w:t>Und des Totenführers Flöte</w:t>
      </w:r>
      <w:r w:rsidRPr="00236B62">
        <w:rPr>
          <w:rFonts w:ascii="Times New Roman" w:eastAsia="Times New Roman" w:hAnsi="Times New Roman" w:cs="Times New Roman"/>
        </w:rPr>
        <w:br/>
        <w:t>Grässlich noch im Ohr.</w:t>
      </w:r>
      <w:r w:rsidRPr="00236B62">
        <w:rPr>
          <w:rFonts w:ascii="Times New Roman" w:eastAsia="Times New Roman" w:hAnsi="Times New Roman" w:cs="Times New Roman"/>
        </w:rPr>
        <w:br/>
      </w:r>
      <w:r w:rsidRPr="00236B62">
        <w:rPr>
          <w:rFonts w:ascii="Times New Roman" w:eastAsia="Times New Roman" w:hAnsi="Times New Roman" w:cs="Times New Roman"/>
        </w:rPr>
        <w:br/>
        <w:t>Ohne zu verführen,</w:t>
      </w:r>
      <w:r w:rsidRPr="00236B62">
        <w:rPr>
          <w:rFonts w:ascii="Times New Roman" w:eastAsia="Times New Roman" w:hAnsi="Times New Roman" w:cs="Times New Roman"/>
        </w:rPr>
        <w:br/>
        <w:t>Lebst und bist du da,</w:t>
      </w:r>
      <w:r w:rsidRPr="00236B62">
        <w:rPr>
          <w:rFonts w:ascii="Times New Roman" w:eastAsia="Times New Roman" w:hAnsi="Times New Roman" w:cs="Times New Roman"/>
        </w:rPr>
        <w:br/>
        <w:t>Still mein Herz zu rühren,</w:t>
      </w:r>
      <w:r w:rsidRPr="00236B62">
        <w:rPr>
          <w:rFonts w:ascii="Times New Roman" w:eastAsia="Times New Roman" w:hAnsi="Times New Roman" w:cs="Times New Roman"/>
        </w:rPr>
        <w:br/>
        <w:t>Ohne es zu schüren -</w:t>
      </w:r>
      <w:r w:rsidRPr="00236B62">
        <w:rPr>
          <w:rFonts w:ascii="Times New Roman" w:eastAsia="Times New Roman" w:hAnsi="Times New Roman" w:cs="Times New Roman"/>
        </w:rPr>
        <w:br/>
        <w:t xml:space="preserve">Kind </w:t>
      </w:r>
      <w:proofErr w:type="spellStart"/>
      <w:r w:rsidRPr="00236B62">
        <w:rPr>
          <w:rFonts w:ascii="Times New Roman" w:eastAsia="Times New Roman" w:hAnsi="Times New Roman" w:cs="Times New Roman"/>
        </w:rPr>
        <w:t>Nausikaa</w:t>
      </w:r>
      <w:proofErr w:type="spellEnd"/>
      <w:r w:rsidRPr="00236B62">
        <w:rPr>
          <w:rFonts w:ascii="Times New Roman" w:eastAsia="Times New Roman" w:hAnsi="Times New Roman" w:cs="Times New Roman"/>
        </w:rPr>
        <w:t>!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B62"/>
    <w:rsid w:val="000161A4"/>
    <w:rsid w:val="000746C3"/>
    <w:rsid w:val="0015066B"/>
    <w:rsid w:val="00236B62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8E160C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69AFEF"/>
  <w15:chartTrackingRefBased/>
  <w15:docId w15:val="{3591481C-8C71-2047-B5BF-8503DEA5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36B6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6B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StandardWeb">
    <w:name w:val="Normal (Web)"/>
    <w:basedOn w:val="Standard"/>
    <w:uiPriority w:val="99"/>
    <w:semiHidden/>
    <w:unhideWhenUsed/>
    <w:rsid w:val="00236B6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ervorhebung">
    <w:name w:val="Emphasis"/>
    <w:basedOn w:val="Absatz-Standardschriftart"/>
    <w:uiPriority w:val="20"/>
    <w:qFormat/>
    <w:rsid w:val="00236B62"/>
    <w:rPr>
      <w:i/>
      <w:iCs/>
    </w:rPr>
  </w:style>
  <w:style w:type="character" w:customStyle="1" w:styleId="mejs-offscreen">
    <w:name w:val="mejs-offscreen"/>
    <w:basedOn w:val="Absatz-Standardschriftart"/>
    <w:rsid w:val="00236B62"/>
  </w:style>
  <w:style w:type="character" w:customStyle="1" w:styleId="mejs-currenttime">
    <w:name w:val="mejs-currenttime"/>
    <w:basedOn w:val="Absatz-Standardschriftart"/>
    <w:rsid w:val="00236B62"/>
  </w:style>
  <w:style w:type="character" w:customStyle="1" w:styleId="mejs-duration">
    <w:name w:val="mejs-duration"/>
    <w:basedOn w:val="Absatz-Standardschriftart"/>
    <w:rsid w:val="00236B62"/>
  </w:style>
  <w:style w:type="character" w:styleId="Hyperlink">
    <w:name w:val="Hyperlink"/>
    <w:basedOn w:val="Absatz-Standardschriftart"/>
    <w:uiPriority w:val="99"/>
    <w:semiHidden/>
    <w:unhideWhenUsed/>
    <w:rsid w:val="00236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9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3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07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640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2019-09-19T08:23:00Z</dcterms:created>
  <dcterms:modified xsi:type="dcterms:W3CDTF">2019-09-19T08:25:00Z</dcterms:modified>
</cp:coreProperties>
</file>